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6469"/>
      </w:tblGrid>
      <w:tr w14:paraId="6387BF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1BCB11D2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</w:rPr>
              <w:drawing>
                <wp:inline distT="0" distB="0" distL="0" distR="0">
                  <wp:extent cx="1296670" cy="906145"/>
                  <wp:effectExtent l="19050" t="0" r="0" b="0"/>
                  <wp:docPr id="3" name="0 - Εικόνα" descr="GG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 - Εικόνα" descr="GG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768" cy="905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00774E30">
            <w:pPr>
              <w:spacing w:after="120" w:line="240" w:lineRule="auto"/>
              <w:jc w:val="center"/>
              <w:outlineLvl w:val="1"/>
              <w:rPr>
                <w:rFonts w:eastAsia="Times New Roman" w:cs="Times New Roman"/>
                <w:sz w:val="41"/>
                <w:szCs w:val="41"/>
                <w:lang w:val="en-US"/>
              </w:rPr>
            </w:pPr>
            <w:r>
              <w:rPr>
                <w:rFonts w:eastAsia="Times New Roman" w:cs="Times New Roman"/>
                <w:sz w:val="41"/>
                <w:szCs w:val="41"/>
                <w:lang w:val="en-US"/>
              </w:rPr>
              <w:t>GLOBAL GEOPARKS NETWORK</w:t>
            </w:r>
          </w:p>
          <w:p w14:paraId="53F85E4F">
            <w:pPr>
              <w:spacing w:after="12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International Association on Geoparks</w:t>
            </w:r>
          </w:p>
          <w:p w14:paraId="08149D6F">
            <w:pPr>
              <w:spacing w:after="12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www.globalgeoparksnetwork.org</w:t>
            </w:r>
          </w:p>
        </w:tc>
      </w:tr>
    </w:tbl>
    <w:p w14:paraId="250F2695">
      <w:pPr>
        <w:shd w:val="clear" w:color="auto" w:fill="FFFFFF"/>
        <w:spacing w:before="360" w:after="120" w:line="240" w:lineRule="auto"/>
        <w:jc w:val="center"/>
        <w:outlineLvl w:val="1"/>
        <w:rPr>
          <w:rFonts w:eastAsia="Times New Roman" w:cs="Times New Roman"/>
          <w:sz w:val="41"/>
          <w:szCs w:val="41"/>
          <w:lang w:val="en-US"/>
        </w:rPr>
      </w:pPr>
      <w:r>
        <w:rPr>
          <w:rFonts w:eastAsia="Times New Roman" w:cs="Times New Roman"/>
          <w:sz w:val="41"/>
          <w:szCs w:val="41"/>
          <w:lang w:val="en-US"/>
        </w:rPr>
        <w:t>GGN Advisory Committee Chair</w:t>
      </w:r>
    </w:p>
    <w:p w14:paraId="173B77CA">
      <w:pPr>
        <w:shd w:val="clear" w:color="auto" w:fill="FFFFFF"/>
        <w:spacing w:before="360" w:after="120" w:line="240" w:lineRule="auto"/>
        <w:jc w:val="center"/>
        <w:outlineLvl w:val="1"/>
        <w:rPr>
          <w:rFonts w:eastAsia="Times New Roman" w:cs="Times New Roman"/>
          <w:sz w:val="41"/>
          <w:szCs w:val="41"/>
          <w:lang w:val="en-US"/>
        </w:rPr>
      </w:pPr>
      <w:r>
        <w:rPr>
          <w:rFonts w:eastAsia="Times New Roman" w:cs="Times New Roman"/>
          <w:sz w:val="41"/>
          <w:szCs w:val="41"/>
          <w:lang w:val="en-US"/>
        </w:rPr>
        <w:t xml:space="preserve"> Candidature Form</w:t>
      </w:r>
    </w:p>
    <w:p w14:paraId="6FDED71E">
      <w:pPr>
        <w:shd w:val="clear" w:color="auto" w:fill="FFFFFF"/>
        <w:spacing w:before="360" w:after="120" w:line="240" w:lineRule="auto"/>
        <w:jc w:val="both"/>
        <w:outlineLvl w:val="1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>This is a candidature form for the Global Geoparks Network Advisory Committee Chair and Vice-Chair</w:t>
      </w:r>
    </w:p>
    <w:p w14:paraId="4848D3DE">
      <w:pPr>
        <w:shd w:val="clear" w:color="auto" w:fill="FFFFFF"/>
        <w:spacing w:before="360" w:after="120" w:line="240" w:lineRule="auto"/>
        <w:outlineLvl w:val="1"/>
        <w:rPr>
          <w:rFonts w:eastAsia="Times New Roman" w:cs="Times New Roman"/>
          <w:sz w:val="32"/>
          <w:szCs w:val="32"/>
          <w:lang w:val="en-US"/>
        </w:rPr>
      </w:pPr>
      <w:r>
        <w:rPr>
          <w:rFonts w:eastAsia="Times New Roman" w:cs="Times New Roman"/>
          <w:sz w:val="32"/>
          <w:szCs w:val="32"/>
          <w:lang w:val="en-US"/>
        </w:rPr>
        <w:t>Candidate</w:t>
      </w:r>
    </w:p>
    <w:tbl>
      <w:tblPr>
        <w:tblStyle w:val="6"/>
        <w:tblW w:w="87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50"/>
      </w:tblGrid>
      <w:tr w14:paraId="50BDA8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 w14:paraId="1DD3A1F9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5950" w:type="dxa"/>
          </w:tcPr>
          <w:p w14:paraId="6B4B7D21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521A3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 w14:paraId="3B48B433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GGN Member Number</w:t>
            </w:r>
          </w:p>
        </w:tc>
        <w:tc>
          <w:tcPr>
            <w:tcW w:w="5950" w:type="dxa"/>
          </w:tcPr>
          <w:p w14:paraId="1FE73267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6F3481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 w14:paraId="0F7BCFA6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Advisory Committee Chairs  seat</w:t>
            </w:r>
          </w:p>
        </w:tc>
        <w:tc>
          <w:tcPr>
            <w:tcW w:w="5950" w:type="dxa"/>
          </w:tcPr>
          <w:p w14:paraId="7895C64F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B9B0B05">
      <w:pPr>
        <w:shd w:val="clear" w:color="auto" w:fill="FFFFFF"/>
        <w:spacing w:before="360"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32"/>
          <w:szCs w:val="32"/>
          <w:lang w:val="en-US"/>
        </w:rPr>
        <w:t xml:space="preserve">Structure proposing the candidature </w:t>
      </w:r>
      <w:r>
        <w:rPr>
          <w:rFonts w:eastAsia="Times New Roman" w:cs="Times New Roman"/>
          <w:sz w:val="24"/>
          <w:szCs w:val="24"/>
          <w:lang w:val="en-US"/>
        </w:rPr>
        <w:t>(choose which one of the three)</w:t>
      </w:r>
    </w:p>
    <w:tbl>
      <w:tblPr>
        <w:tblStyle w:val="6"/>
        <w:tblW w:w="87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50"/>
      </w:tblGrid>
      <w:tr w14:paraId="220DA9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 w14:paraId="24FB5273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GGN Regional Network</w:t>
            </w:r>
          </w:p>
        </w:tc>
        <w:tc>
          <w:tcPr>
            <w:tcW w:w="5950" w:type="dxa"/>
          </w:tcPr>
          <w:p w14:paraId="6EAB5B38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41"/>
                <w:szCs w:val="41"/>
                <w:lang w:val="en-US"/>
              </w:rPr>
            </w:pPr>
          </w:p>
        </w:tc>
      </w:tr>
      <w:tr w14:paraId="4A3711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 w14:paraId="601F5B82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GGN National Forum</w:t>
            </w:r>
          </w:p>
        </w:tc>
        <w:tc>
          <w:tcPr>
            <w:tcW w:w="5950" w:type="dxa"/>
          </w:tcPr>
          <w:p w14:paraId="4E25B1C5">
            <w:pPr>
              <w:spacing w:before="360" w:after="120" w:line="240" w:lineRule="auto"/>
              <w:outlineLvl w:val="1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2C3BCBA">
      <w:pPr>
        <w:shd w:val="clear" w:color="auto" w:fill="FFFFFF"/>
        <w:spacing w:before="360" w:after="120" w:line="240" w:lineRule="auto"/>
        <w:outlineLvl w:val="1"/>
        <w:rPr>
          <w:rFonts w:eastAsia="Times New Roman" w:cs="Times New Roman"/>
          <w:sz w:val="32"/>
          <w:szCs w:val="32"/>
          <w:lang w:val="en-US"/>
        </w:rPr>
      </w:pPr>
      <w:r>
        <w:rPr>
          <w:rFonts w:eastAsia="Times New Roman" w:cs="Times New Roman"/>
          <w:sz w:val="32"/>
          <w:szCs w:val="32"/>
          <w:lang w:val="en-US"/>
        </w:rPr>
        <w:t>Candidate’s Personal information</w:t>
      </w:r>
    </w:p>
    <w:tbl>
      <w:tblPr>
        <w:tblStyle w:val="6"/>
        <w:tblW w:w="87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5"/>
      </w:tblGrid>
      <w:tr w14:paraId="487D8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AFA6EDA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6665" w:type="dxa"/>
          </w:tcPr>
          <w:p w14:paraId="1CBE4702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469F1F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124E7DF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6665" w:type="dxa"/>
          </w:tcPr>
          <w:p w14:paraId="22250283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48A1A1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AB83A8F">
            <w:pPr>
              <w:shd w:val="clear" w:color="auto" w:fill="FFFFFF"/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Title / Professional position</w:t>
            </w:r>
          </w:p>
        </w:tc>
        <w:tc>
          <w:tcPr>
            <w:tcW w:w="6665" w:type="dxa"/>
          </w:tcPr>
          <w:p w14:paraId="43075DE5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1D775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3105980">
            <w:pPr>
              <w:shd w:val="clear" w:color="auto" w:fill="FFFFFF"/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UNESCO Global Geopark Representative or GGN Individual Member</w:t>
            </w:r>
          </w:p>
        </w:tc>
        <w:tc>
          <w:tcPr>
            <w:tcW w:w="6665" w:type="dxa"/>
          </w:tcPr>
          <w:p w14:paraId="1A909DA0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53AA01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AB2397D">
            <w:pPr>
              <w:shd w:val="clear" w:color="auto" w:fill="FFFFFF"/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65" w:type="dxa"/>
          </w:tcPr>
          <w:p w14:paraId="403AAA29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4AF47E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ECDCEB5">
            <w:pPr>
              <w:shd w:val="clear" w:color="auto" w:fill="FFFFFF"/>
              <w:spacing w:after="136" w:line="326" w:lineRule="atLeast"/>
              <w:rPr>
                <w:rFonts w:eastAsia="Times New Roman" w:cs="Arial"/>
                <w:color w:val="666666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Telephone </w:t>
            </w:r>
            <w:r>
              <w:rPr>
                <w:rFonts w:eastAsia="Times New Roman" w:cs="Times New Roman"/>
                <w:lang w:val="en-US"/>
              </w:rPr>
              <w:t>(</w:t>
            </w:r>
            <w:r>
              <w:rPr>
                <w:rFonts w:eastAsia="Times New Roman" w:cs="Arial"/>
                <w:color w:val="666666"/>
                <w:lang w:val="en-US"/>
              </w:rPr>
              <w:t>Please include dialing code)</w:t>
            </w:r>
          </w:p>
          <w:p w14:paraId="6C2CDD94">
            <w:pPr>
              <w:shd w:val="clear" w:color="auto" w:fill="FFFFFF"/>
              <w:spacing w:after="136" w:line="326" w:lineRule="atLeast"/>
              <w:rPr>
                <w:rFonts w:eastAsia="Times New Roman" w:cs="Arial"/>
                <w:b/>
                <w:color w:val="666666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color w:val="666666"/>
                <w:lang w:val="en-US"/>
              </w:rPr>
              <w:t>Mobile</w:t>
            </w:r>
          </w:p>
        </w:tc>
        <w:tc>
          <w:tcPr>
            <w:tcW w:w="6665" w:type="dxa"/>
          </w:tcPr>
          <w:p w14:paraId="45E721F3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793A5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2CE3FDF">
            <w:pPr>
              <w:shd w:val="clear" w:color="auto" w:fill="FFFFFF"/>
              <w:spacing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Address</w:t>
            </w:r>
          </w:p>
          <w:p w14:paraId="176B9C4F">
            <w:pPr>
              <w:shd w:val="clear" w:color="auto" w:fill="FFFFFF"/>
              <w:spacing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Post code</w:t>
            </w:r>
          </w:p>
          <w:p w14:paraId="13E37331">
            <w:pPr>
              <w:shd w:val="clear" w:color="auto" w:fill="FFFFFF"/>
              <w:spacing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665" w:type="dxa"/>
          </w:tcPr>
          <w:p w14:paraId="6805BB55">
            <w:pPr>
              <w:spacing w:before="360" w:after="120" w:line="240" w:lineRule="auto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1FECC9A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</w:p>
    <w:p w14:paraId="67736ACD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By signing this document I confirm that:</w:t>
      </w:r>
    </w:p>
    <w:p w14:paraId="7C5A6C58">
      <w:pPr>
        <w:pStyle w:val="11"/>
        <w:numPr>
          <w:ilvl w:val="0"/>
          <w:numId w:val="1"/>
        </w:numPr>
        <w:spacing w:after="120" w:line="240" w:lineRule="auto"/>
        <w:rPr>
          <w:sz w:val="24"/>
          <w:lang w:val="en-GB"/>
        </w:rPr>
      </w:pPr>
      <w:r>
        <w:rPr>
          <w:sz w:val="24"/>
          <w:lang w:val="en-GB"/>
        </w:rPr>
        <w:t xml:space="preserve">I have taken note of and will respect </w:t>
      </w:r>
      <w:r>
        <w:rPr>
          <w:rFonts w:ascii="Calibri" w:hAnsi="Calibri"/>
          <w:sz w:val="24"/>
        </w:rPr>
        <w:t xml:space="preserve">the Statutes of the Global Geoparks Network (GGN), the GGN Code of Ethics and the GGN Internal Rules and Regulations, </w:t>
      </w:r>
      <w:r>
        <w:rPr>
          <w:sz w:val="24"/>
          <w:lang w:val="en-GB"/>
        </w:rPr>
        <w:t>in my capacity as Chair of the Global Geoparks Network Advisory Committee.</w:t>
      </w:r>
    </w:p>
    <w:p w14:paraId="453E847E">
      <w:pPr>
        <w:pStyle w:val="11"/>
        <w:spacing w:after="120" w:line="240" w:lineRule="auto"/>
        <w:rPr>
          <w:sz w:val="24"/>
          <w:lang w:val="en-GB"/>
        </w:rPr>
      </w:pPr>
    </w:p>
    <w:p w14:paraId="43F01435">
      <w:pPr>
        <w:pStyle w:val="11"/>
        <w:numPr>
          <w:ilvl w:val="0"/>
          <w:numId w:val="1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I do not have any kind of conflict of interest related to the mandate and duties of being Chair of the Global Geoparks Network Advisory Committee.</w:t>
      </w:r>
    </w:p>
    <w:p w14:paraId="1C80F126">
      <w:pPr>
        <w:spacing w:after="0" w:line="240" w:lineRule="auto"/>
        <w:rPr>
          <w:sz w:val="24"/>
          <w:lang w:val="en-GB"/>
        </w:rPr>
      </w:pPr>
    </w:p>
    <w:p w14:paraId="5413C45C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Place and Date: </w:t>
      </w:r>
    </w:p>
    <w:p w14:paraId="6A9D3F42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</w:p>
    <w:p w14:paraId="24123D2F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Signature:</w:t>
      </w:r>
    </w:p>
    <w:p w14:paraId="136676D4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</w:p>
    <w:p w14:paraId="6602DF83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</w:p>
    <w:p w14:paraId="33D2466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Annex 1. CV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05B31"/>
    <w:multiLevelType w:val="multilevel"/>
    <w:tmpl w:val="0E005B3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33"/>
    <w:rsid w:val="00027FF8"/>
    <w:rsid w:val="002100F8"/>
    <w:rsid w:val="00357E8C"/>
    <w:rsid w:val="00392693"/>
    <w:rsid w:val="00392887"/>
    <w:rsid w:val="003E3887"/>
    <w:rsid w:val="004238C0"/>
    <w:rsid w:val="004C69B7"/>
    <w:rsid w:val="004D5E79"/>
    <w:rsid w:val="0061693F"/>
    <w:rsid w:val="00673DD3"/>
    <w:rsid w:val="00682733"/>
    <w:rsid w:val="00703DA5"/>
    <w:rsid w:val="007A22AF"/>
    <w:rsid w:val="007E3C67"/>
    <w:rsid w:val="00815A9F"/>
    <w:rsid w:val="009B2175"/>
    <w:rsid w:val="00A0197A"/>
    <w:rsid w:val="00A05514"/>
    <w:rsid w:val="00AD2132"/>
    <w:rsid w:val="00AE0240"/>
    <w:rsid w:val="00B67E86"/>
    <w:rsid w:val="00BE0B59"/>
    <w:rsid w:val="00C23E65"/>
    <w:rsid w:val="00C47A0B"/>
    <w:rsid w:val="00C76B0B"/>
    <w:rsid w:val="00CE6C7E"/>
    <w:rsid w:val="00D14D39"/>
    <w:rsid w:val="00D41CEF"/>
    <w:rsid w:val="00D65385"/>
    <w:rsid w:val="00D7240B"/>
    <w:rsid w:val="00D80538"/>
    <w:rsid w:val="00DB12EA"/>
    <w:rsid w:val="00DB1710"/>
    <w:rsid w:val="00E02D7C"/>
    <w:rsid w:val="00EE5AC5"/>
    <w:rsid w:val="00F01B49"/>
    <w:rsid w:val="00F02078"/>
    <w:rsid w:val="27122E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l-GR" w:eastAsia="el-GR" w:bidi="ar-SA"/>
    </w:rPr>
  </w:style>
  <w:style w:type="paragraph" w:styleId="2">
    <w:name w:val="heading 2"/>
    <w:basedOn w:val="1"/>
    <w:link w:val="7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Επικεφαλίδα 2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el-GR"/>
    </w:rPr>
  </w:style>
  <w:style w:type="character" w:customStyle="1" w:styleId="8">
    <w:name w:val="apple-converted-space"/>
    <w:basedOn w:val="3"/>
    <w:qFormat/>
    <w:uiPriority w:val="0"/>
  </w:style>
  <w:style w:type="paragraph" w:customStyle="1" w:styleId="9">
    <w:name w:val="hel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  <w:rPr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963</Characters>
  <Lines>8</Lines>
  <Paragraphs>2</Paragraphs>
  <TotalTime>2</TotalTime>
  <ScaleCrop>false</ScaleCrop>
  <LinksUpToDate>false</LinksUpToDate>
  <CharactersWithSpaces>1139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2021-09-18T22:08:00Z</dcterms:created>
  <dc:creator>user</dc:creator>
  <cp:lastModifiedBy>User</cp:lastModifiedBy>
  <cp:lastPrinted>2016-07-29T18:24:00Z</cp:lastPrinted>
  <dcterms:modified xsi:type="dcterms:W3CDTF">2025-04-20T20:04:53Z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A28E29BB33004AF0B7400FA79964A401_13</vt:lpwstr>
  </property>
</Properties>
</file>